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5D1888" w:rsidR="00880F50" w:rsidP="00D17916" w:rsidRDefault="00D17916" w14:paraId="672E474C" w14:textId="79C4B249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5D1888">
        <w:rPr>
          <w:rFonts w:ascii="TH SarabunPSK" w:hAnsi="TH SarabunPSK" w:cs="TH SarabunPSK"/>
          <w:b/>
          <w:bCs/>
          <w:sz w:val="32"/>
          <w:szCs w:val="32"/>
          <w:cs/>
        </w:rPr>
        <w:t>การประชุม</w:t>
      </w:r>
      <w:r w:rsidRPr="005D1888" w:rsidR="001E06C8">
        <w:rPr>
          <w:rFonts w:ascii="TH SarabunPSK" w:hAnsi="TH SarabunPSK" w:cs="TH SarabunPSK"/>
          <w:b/>
          <w:bCs/>
          <w:sz w:val="32"/>
          <w:szCs w:val="32"/>
          <w:cs/>
        </w:rPr>
        <w:t>คณะอนุกรรมการ</w:t>
      </w:r>
      <w:r w:rsidRPr="005D1888" w:rsidR="006241EC">
        <w:rPr>
          <w:rFonts w:ascii="TH SarabunPSK" w:hAnsi="TH SarabunPSK" w:cs="TH SarabunPSK"/>
          <w:b/>
          <w:bCs/>
          <w:sz w:val="32"/>
          <w:szCs w:val="32"/>
          <w:cs/>
        </w:rPr>
        <w:t>บริหารสถาบัน</w:t>
      </w:r>
      <w:r w:rsidRPr="005D1888" w:rsidR="001E06C8">
        <w:rPr>
          <w:rFonts w:ascii="TH SarabunPSK" w:hAnsi="TH SarabunPSK" w:cs="TH SarabunPSK"/>
          <w:b/>
          <w:bCs/>
          <w:sz w:val="32"/>
          <w:szCs w:val="32"/>
          <w:cs/>
        </w:rPr>
        <w:t>ด้านการวิจัยและบริการวิชาการ</w:t>
      </w:r>
      <w:r w:rsidRPr="005D1888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:rsidRPr="005D1888" w:rsidR="00D17916" w:rsidP="00D17916" w:rsidRDefault="00D17916" w14:paraId="3791DDB6" w14:textId="2BE5AFF7">
      <w:pPr>
        <w:spacing w:after="0" w:line="240" w:lineRule="auto"/>
        <w:jc w:val="center"/>
        <w:rPr>
          <w:rFonts w:ascii="TH SarabunPSK" w:hAnsi="TH SarabunPSK" w:cs="TH SarabunPSK"/>
          <w:b w:val="1"/>
          <w:bCs w:val="1"/>
          <w:sz w:val="32"/>
          <w:szCs w:val="32"/>
          <w:cs/>
        </w:rPr>
      </w:pPr>
      <w:r w:rsidRPr="0452AD64" w:rsidR="00D17916">
        <w:rPr>
          <w:rFonts w:ascii="TH SarabunPSK" w:hAnsi="TH SarabunPSK" w:cs="TH SarabunPSK"/>
          <w:b w:val="1"/>
          <w:bCs w:val="1"/>
          <w:sz w:val="32"/>
          <w:szCs w:val="32"/>
        </w:rPr>
        <w:t xml:space="preserve">ครั้งที่ </w:t>
      </w:r>
      <w:r w:rsidRPr="005D1888" w:rsidR="00A376D4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 </w:t>
      </w:r>
      <w:r w:rsidRPr="005D1888" w:rsidR="00A376D4">
        <w:rPr>
          <w:rFonts w:ascii="TH SarabunPSK" w:hAnsi="TH SarabunPSK" w:cs="TH SarabunPSK"/>
          <w:b w:val="1"/>
          <w:bCs w:val="1"/>
          <w:sz w:val="32"/>
          <w:szCs w:val="32"/>
        </w:rPr>
        <w:t xml:space="preserve">.....</w:t>
      </w:r>
      <w:r w:rsidRPr="005D1888" w:rsidR="00A376D4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  </w:t>
      </w:r>
      <w:r w:rsidRPr="005D1888" w:rsidR="00D17916">
        <w:rPr>
          <w:rFonts w:ascii="TH SarabunPSK" w:hAnsi="TH SarabunPSK" w:cs="TH SarabunPSK"/>
          <w:b w:val="1"/>
          <w:bCs w:val="1"/>
          <w:sz w:val="32"/>
          <w:szCs w:val="32"/>
        </w:rPr>
        <w:t xml:space="preserve">/๒๕</w:t>
      </w:r>
      <w:r w:rsidRPr="005D1888" w:rsidR="004D5132">
        <w:rPr>
          <w:rFonts w:ascii="TH SarabunPSK" w:hAnsi="TH SarabunPSK" w:cs="TH SarabunPSK"/>
          <w:b w:val="1"/>
          <w:bCs w:val="1"/>
          <w:sz w:val="32"/>
          <w:szCs w:val="32"/>
          <w:cs/>
        </w:rPr>
        <w:t>๖</w:t>
      </w:r>
      <w:r w:rsidRPr="005D1888" w:rsidR="70AD2B82">
        <w:rPr>
          <w:rFonts w:ascii="TH SarabunPSK" w:hAnsi="TH SarabunPSK" w:cs="TH SarabunPSK"/>
          <w:b w:val="1"/>
          <w:bCs w:val="1"/>
          <w:sz w:val="32"/>
          <w:szCs w:val="32"/>
          <w:cs/>
        </w:rPr>
        <w:t>๖๕</w:t>
      </w:r>
    </w:p>
    <w:p w:rsidRPr="005D1888" w:rsidR="00D17916" w:rsidP="00D17916" w:rsidRDefault="00D17916" w14:paraId="71F35D1D" w14:textId="2EE3FA4A">
      <w:pPr>
        <w:spacing w:after="0" w:line="240" w:lineRule="auto"/>
        <w:jc w:val="center"/>
        <w:rPr>
          <w:rFonts w:ascii="TH SarabunPSK" w:hAnsi="TH SarabunPSK" w:cs="TH SarabunPSK"/>
          <w:b w:val="1"/>
          <w:bCs w:val="1"/>
          <w:sz w:val="32"/>
          <w:szCs w:val="32"/>
        </w:rPr>
      </w:pPr>
      <w:r w:rsidRPr="0452AD64" w:rsidR="00D17916">
        <w:rPr>
          <w:rFonts w:ascii="TH SarabunPSK" w:hAnsi="TH SarabunPSK" w:cs="TH SarabunPSK"/>
          <w:b w:val="1"/>
          <w:bCs w:val="1"/>
          <w:sz w:val="32"/>
          <w:szCs w:val="32"/>
        </w:rPr>
        <w:t>วัน</w:t>
      </w:r>
      <w:r w:rsidRPr="005D1888" w:rsidR="00A376D4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...... </w:t>
      </w:r>
      <w:r w:rsidRPr="005D1888" w:rsidR="00D17916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ที</w:t>
      </w:r>
      <w:r w:rsidRPr="005D1888" w:rsidR="00A376D4">
        <w:rPr>
          <w:rFonts w:ascii="TH SarabunPSK" w:hAnsi="TH SarabunPSK" w:cs="TH SarabunPSK"/>
          <w:b w:val="1"/>
          <w:bCs w:val="1"/>
          <w:sz w:val="32"/>
          <w:szCs w:val="32"/>
          <w:cs/>
        </w:rPr>
        <w:t>่</w:t>
      </w:r>
      <w:r w:rsidRPr="005D1888" w:rsidR="004D5132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 </w:t>
      </w:r>
      <w:r w:rsidRPr="005D1888" w:rsidR="00A376D4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............</w:t>
      </w:r>
      <w:r w:rsidRPr="005D1888" w:rsidR="004D5132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 </w:t>
      </w:r>
      <w:r w:rsidRPr="005D1888" w:rsidR="00A376D4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  </w:t>
      </w:r>
      <w:r w:rsidRPr="005D1888" w:rsidR="00D17916">
        <w:rPr>
          <w:rFonts w:ascii="TH SarabunPSK" w:hAnsi="TH SarabunPSK" w:cs="TH SarabunPSK"/>
          <w:b w:val="1"/>
          <w:bCs w:val="1"/>
          <w:sz w:val="32"/>
          <w:szCs w:val="32"/>
          <w:cs/>
        </w:rPr>
        <w:t xml:space="preserve">๒๕</w:t>
      </w:r>
      <w:r w:rsidRPr="005D1888" w:rsidR="004D5132">
        <w:rPr>
          <w:rFonts w:ascii="TH SarabunPSK" w:hAnsi="TH SarabunPSK" w:cs="TH SarabunPSK"/>
          <w:b w:val="1"/>
          <w:bCs w:val="1"/>
          <w:sz w:val="32"/>
          <w:szCs w:val="32"/>
          <w:cs/>
        </w:rPr>
        <w:t>๖</w:t>
      </w:r>
      <w:r w:rsidRPr="005D1888" w:rsidR="64A94D52">
        <w:rPr>
          <w:rFonts w:ascii="TH SarabunPSK" w:hAnsi="TH SarabunPSK" w:cs="TH SarabunPSK"/>
          <w:b w:val="1"/>
          <w:bCs w:val="1"/>
          <w:sz w:val="32"/>
          <w:szCs w:val="32"/>
          <w:cs/>
        </w:rPr>
        <w:t>๖</w:t>
      </w:r>
    </w:p>
    <w:p w:rsidRPr="005D1888" w:rsidR="00D17916" w:rsidP="00D17916" w:rsidRDefault="00D17916" w14:paraId="2048251D" w14:textId="77777777">
      <w:pPr>
        <w:rPr>
          <w:rFonts w:ascii="TH SarabunPSK" w:hAnsi="TH SarabunPSK" w:cs="TH SarabunPSK"/>
          <w:sz w:val="32"/>
          <w:szCs w:val="32"/>
        </w:rPr>
      </w:pPr>
    </w:p>
    <w:p w:rsidRPr="005D1888" w:rsidR="00D17916" w:rsidP="0003133D" w:rsidRDefault="00D17916" w14:paraId="0AC47B84" w14:textId="11D032D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D1888" w:rsidR="00D17916">
        <w:rPr>
          <w:rFonts w:ascii="TH SarabunPSK" w:hAnsi="TH SarabunPSK" w:cs="TH SarabunPSK"/>
          <w:b w:val="1"/>
          <w:bCs w:val="1"/>
          <w:sz w:val="32"/>
          <w:szCs w:val="32"/>
          <w:cs/>
        </w:rPr>
        <w:t>ระเบียบวาระที่</w:t>
      </w:r>
      <w:r w:rsidRPr="005D1888" w:rsidR="0003133D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D1888" w:rsidR="00A376D4">
        <w:rPr>
          <w:rFonts w:ascii="TH SarabunPSK" w:hAnsi="TH SarabunPSK" w:cs="TH SarabunPSK"/>
          <w:b w:val="1"/>
          <w:bCs w:val="1"/>
          <w:sz w:val="32"/>
          <w:szCs w:val="32"/>
          <w:cs/>
        </w:rPr>
        <w:t>...(</w:t>
      </w:r>
      <w:r w:rsidRPr="005D1888" w:rsidR="1EAB03B7">
        <w:rPr>
          <w:rFonts w:ascii="TH SarabunPSK" w:hAnsi="TH SarabunPSK" w:cs="TH SarabunPSK"/>
          <w:b w:val="1"/>
          <w:bCs w:val="1"/>
          <w:sz w:val="32"/>
          <w:szCs w:val="32"/>
          <w:cs/>
        </w:rPr>
        <w:t>ลป</w:t>
      </w:r>
      <w:r w:rsidRPr="005D1888" w:rsidR="00A376D4">
        <w:rPr>
          <w:rFonts w:ascii="TH SarabunPSK" w:hAnsi="TH SarabunPSK" w:cs="TH SarabunPSK"/>
          <w:b w:val="1"/>
          <w:bCs w:val="1"/>
          <w:sz w:val="32"/>
          <w:szCs w:val="32"/>
          <w:cs/>
        </w:rPr>
        <w:t>.ระบุ)...</w:t>
      </w:r>
    </w:p>
    <w:p w:rsidRPr="005D1888" w:rsidR="00D17916" w:rsidP="0003133D" w:rsidRDefault="00D17916" w14:paraId="2EC33059" w14:textId="7777777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D1888">
        <w:rPr>
          <w:rFonts w:ascii="TH SarabunPSK" w:hAnsi="TH SarabunPSK" w:cs="TH SarabunPSK"/>
          <w:b/>
          <w:bCs/>
          <w:sz w:val="32"/>
          <w:szCs w:val="32"/>
          <w:cs/>
        </w:rPr>
        <w:t>เรื่องเสนอเพื่อพิจารณา</w:t>
      </w:r>
    </w:p>
    <w:p w:rsidRPr="005D1888" w:rsidR="00D17916" w:rsidP="00A376D4" w:rsidRDefault="00D17916" w14:paraId="1122A56B" w14:textId="4239CF2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D1888">
        <w:rPr>
          <w:rFonts w:ascii="TH SarabunPSK" w:hAnsi="TH SarabunPSK" w:cs="TH SarabunPSK"/>
          <w:b/>
          <w:bCs/>
          <w:sz w:val="32"/>
          <w:szCs w:val="32"/>
          <w:cs/>
        </w:rPr>
        <w:t>ชื่อเรื่อง</w:t>
      </w:r>
      <w:r w:rsidRPr="005D188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D1888" w:rsidR="00C60B7B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</w:p>
    <w:p w:rsidRPr="005D1888" w:rsidR="00A376D4" w:rsidP="00A376D4" w:rsidRDefault="00A376D4" w14:paraId="7331773A" w14:textId="77777777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Pr="005D1888" w:rsidR="00D17916" w:rsidP="00D17916" w:rsidRDefault="00D17916" w14:paraId="7930C09A" w14:textId="77777777">
      <w:pPr>
        <w:rPr>
          <w:rFonts w:ascii="TH SarabunPSK" w:hAnsi="TH SarabunPSK" w:cs="TH SarabunPSK"/>
          <w:b/>
          <w:bCs/>
          <w:sz w:val="32"/>
          <w:szCs w:val="32"/>
        </w:rPr>
      </w:pPr>
      <w:r w:rsidRPr="005D1888">
        <w:rPr>
          <w:rFonts w:ascii="TH SarabunPSK" w:hAnsi="TH SarabunPSK" w:cs="TH SarabunPSK"/>
          <w:b/>
          <w:bCs/>
          <w:sz w:val="32"/>
          <w:szCs w:val="32"/>
          <w:cs/>
        </w:rPr>
        <w:t>สรุปความเป็นมา/เหตุผล/ปัญหา</w:t>
      </w:r>
    </w:p>
    <w:p w:rsidRPr="005D1888" w:rsidR="00D17916" w:rsidP="0003133D" w:rsidRDefault="00D17916" w14:paraId="5E59BFC4" w14:textId="789918D5">
      <w:pPr>
        <w:jc w:val="thaiDistribute"/>
        <w:rPr>
          <w:rFonts w:ascii="TH SarabunPSK" w:hAnsi="TH SarabunPSK" w:cs="TH SarabunPSK"/>
          <w:sz w:val="32"/>
          <w:szCs w:val="32"/>
        </w:rPr>
      </w:pPr>
      <w:r w:rsidRPr="005D1888">
        <w:rPr>
          <w:rFonts w:ascii="TH SarabunPSK" w:hAnsi="TH SarabunPSK" w:cs="TH SarabunPSK"/>
          <w:sz w:val="32"/>
          <w:szCs w:val="32"/>
          <w:cs/>
        </w:rPr>
        <w:tab/>
      </w:r>
      <w:r w:rsidRPr="005D1888" w:rsidR="00C60B7B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</w:p>
    <w:p w:rsidRPr="005D1888" w:rsidR="00D17916" w:rsidP="00D17916" w:rsidRDefault="00D17916" w14:paraId="341EAABB" w14:textId="7BDBBC07">
      <w:pPr>
        <w:rPr>
          <w:rFonts w:ascii="TH SarabunPSK" w:hAnsi="TH SarabunPSK" w:cs="TH SarabunPSK"/>
          <w:b/>
          <w:bCs/>
          <w:sz w:val="32"/>
          <w:szCs w:val="32"/>
        </w:rPr>
      </w:pPr>
      <w:r w:rsidRPr="005D1888">
        <w:rPr>
          <w:rFonts w:ascii="TH SarabunPSK" w:hAnsi="TH SarabunPSK" w:cs="TH SarabunPSK"/>
          <w:b/>
          <w:bCs/>
          <w:sz w:val="32"/>
          <w:szCs w:val="32"/>
          <w:cs/>
        </w:rPr>
        <w:t>กฎหมาย/ระเบียบ/ข้อบังคับที่เกี่ยวข้อง</w:t>
      </w:r>
    </w:p>
    <w:p w:rsidRPr="005D1888" w:rsidR="00A376D4" w:rsidP="00A376D4" w:rsidRDefault="00A376D4" w14:paraId="37C9445E" w14:textId="27D77865">
      <w:pPr>
        <w:pStyle w:val="a3"/>
        <w:numPr>
          <w:ilvl w:val="0"/>
          <w:numId w:val="5"/>
        </w:numPr>
        <w:rPr>
          <w:rFonts w:ascii="TH SarabunPSK" w:hAnsi="TH SarabunPSK" w:cs="TH SarabunPSK"/>
          <w:sz w:val="32"/>
          <w:szCs w:val="32"/>
        </w:rPr>
      </w:pPr>
      <w:r w:rsidRPr="005D1888">
        <w:rPr>
          <w:rFonts w:ascii="TH SarabunPSK" w:hAnsi="TH SarabunPSK" w:cs="TH SarabunPSK"/>
          <w:sz w:val="32"/>
          <w:szCs w:val="32"/>
          <w:cs/>
        </w:rPr>
        <w:t>..</w:t>
      </w:r>
      <w:r w:rsidRPr="005D1888" w:rsidR="00C60B7B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</w:t>
      </w:r>
      <w:r w:rsidRPr="005D1888">
        <w:rPr>
          <w:rFonts w:ascii="TH SarabunPSK" w:hAnsi="TH SarabunPSK" w:cs="TH SarabunPSK"/>
          <w:sz w:val="32"/>
          <w:szCs w:val="32"/>
          <w:cs/>
        </w:rPr>
        <w:t>...</w:t>
      </w:r>
    </w:p>
    <w:p w:rsidRPr="005D1888" w:rsidR="00C60B7B" w:rsidP="00C60B7B" w:rsidRDefault="00C60B7B" w14:paraId="7B0F49E6" w14:textId="77777777">
      <w:pPr>
        <w:pStyle w:val="a3"/>
        <w:numPr>
          <w:ilvl w:val="0"/>
          <w:numId w:val="5"/>
        </w:numPr>
        <w:rPr>
          <w:rFonts w:ascii="TH SarabunPSK" w:hAnsi="TH SarabunPSK" w:cs="TH SarabunPSK"/>
          <w:sz w:val="32"/>
          <w:szCs w:val="32"/>
        </w:rPr>
      </w:pPr>
      <w:r w:rsidRPr="005D188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</w:p>
    <w:p w:rsidRPr="005D1888" w:rsidR="00D17916" w:rsidP="00D17916" w:rsidRDefault="00D17916" w14:paraId="6C2F4314" w14:textId="4BA3F2C4">
      <w:pPr>
        <w:rPr>
          <w:rFonts w:ascii="TH SarabunPSK" w:hAnsi="TH SarabunPSK" w:cs="TH SarabunPSK"/>
          <w:b/>
          <w:bCs/>
          <w:sz w:val="32"/>
          <w:szCs w:val="32"/>
        </w:rPr>
      </w:pPr>
      <w:r w:rsidRPr="005D1888">
        <w:rPr>
          <w:rFonts w:ascii="TH SarabunPSK" w:hAnsi="TH SarabunPSK" w:cs="TH SarabunPSK"/>
          <w:b/>
          <w:bCs/>
          <w:sz w:val="32"/>
          <w:szCs w:val="32"/>
          <w:cs/>
        </w:rPr>
        <w:t>เอกสารประกอบการประชุม</w:t>
      </w:r>
    </w:p>
    <w:p w:rsidRPr="005D1888" w:rsidR="00C60B7B" w:rsidP="00C60B7B" w:rsidRDefault="00C60B7B" w14:paraId="149304A1" w14:textId="77777777">
      <w:pPr>
        <w:pStyle w:val="a3"/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5D188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</w:p>
    <w:p w:rsidRPr="005D1888" w:rsidR="00C60B7B" w:rsidP="00C60B7B" w:rsidRDefault="00C60B7B" w14:paraId="1B77A9B7" w14:textId="77777777">
      <w:pPr>
        <w:pStyle w:val="a3"/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5D188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</w:p>
    <w:p w:rsidRPr="005D1888" w:rsidR="00D17916" w:rsidP="0003133D" w:rsidRDefault="00D17916" w14:paraId="41612E21" w14:textId="50E0C957">
      <w:pPr>
        <w:rPr>
          <w:rFonts w:ascii="TH SarabunPSK" w:hAnsi="TH SarabunPSK" w:cs="TH SarabunPSK"/>
          <w:sz w:val="32"/>
          <w:szCs w:val="32"/>
          <w:cs/>
        </w:rPr>
      </w:pPr>
      <w:r w:rsidRPr="005D1888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การพิจารณาเบื้องต้น </w:t>
      </w:r>
      <w:r w:rsidRPr="005D1888" w:rsidR="00A376D4">
        <w:rPr>
          <w:rFonts w:ascii="TH SarabunPSK" w:hAnsi="TH SarabunPSK" w:cs="TH SarabunPSK"/>
          <w:sz w:val="32"/>
          <w:szCs w:val="32"/>
          <w:cs/>
        </w:rPr>
        <w:t>ได้รับความเห็นชอบจาก</w:t>
      </w:r>
    </w:p>
    <w:p w:rsidRPr="005D1888" w:rsidR="00C60B7B" w:rsidP="00C60B7B" w:rsidRDefault="00C60B7B" w14:paraId="1ADBDDC9" w14:textId="2D92153F">
      <w:pPr>
        <w:pStyle w:val="a3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5D188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</w:t>
      </w:r>
    </w:p>
    <w:p w:rsidRPr="005D1888" w:rsidR="00C60B7B" w:rsidP="00C60B7B" w:rsidRDefault="00C60B7B" w14:paraId="7FD8277B" w14:textId="77777777">
      <w:pPr>
        <w:pStyle w:val="a3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5D1888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</w:t>
      </w:r>
    </w:p>
    <w:p w:rsidRPr="005D1888" w:rsidR="0003133D" w:rsidP="0003133D" w:rsidRDefault="0003133D" w14:paraId="327C81EA" w14:textId="7745A660">
      <w:pPr>
        <w:rPr>
          <w:rFonts w:ascii="TH SarabunPSK" w:hAnsi="TH SarabunPSK" w:cs="TH SarabunPSK"/>
          <w:sz w:val="32"/>
          <w:szCs w:val="32"/>
        </w:rPr>
      </w:pPr>
    </w:p>
    <w:p w:rsidRPr="005D1888" w:rsidR="00D17916" w:rsidP="00D17916" w:rsidRDefault="00D17916" w14:paraId="48336FEB" w14:textId="77777777">
      <w:pPr>
        <w:rPr>
          <w:rFonts w:ascii="TH SarabunPSK" w:hAnsi="TH SarabunPSK" w:cs="TH SarabunPSK"/>
          <w:b/>
          <w:bCs/>
          <w:sz w:val="32"/>
          <w:szCs w:val="32"/>
        </w:rPr>
      </w:pPr>
      <w:r w:rsidRPr="005D1888">
        <w:rPr>
          <w:rFonts w:ascii="TH SarabunPSK" w:hAnsi="TH SarabunPSK" w:cs="TH SarabunPSK"/>
          <w:b/>
          <w:bCs/>
          <w:sz w:val="32"/>
          <w:szCs w:val="32"/>
          <w:cs/>
        </w:rPr>
        <w:t>ข้อเสนอที่ประชุม</w:t>
      </w:r>
    </w:p>
    <w:p w:rsidRPr="005D1888" w:rsidR="00D17916" w:rsidP="00D17916" w:rsidRDefault="00D17916" w14:paraId="78597298" w14:textId="662DF2DE">
      <w:pPr>
        <w:rPr>
          <w:rFonts w:ascii="TH SarabunPSK" w:hAnsi="TH SarabunPSK" w:cs="TH SarabunPSK"/>
          <w:sz w:val="32"/>
          <w:szCs w:val="32"/>
        </w:rPr>
      </w:pPr>
      <w:r w:rsidRPr="005D1888">
        <w:rPr>
          <w:rFonts w:ascii="TH SarabunPSK" w:hAnsi="TH SarabunPSK" w:cs="TH SarabunPSK"/>
          <w:sz w:val="32"/>
          <w:szCs w:val="32"/>
          <w:cs/>
        </w:rPr>
        <w:tab/>
      </w:r>
      <w:r w:rsidRPr="005D1888" w:rsidR="0003133D">
        <w:rPr>
          <w:rFonts w:ascii="TH SarabunPSK" w:hAnsi="TH SarabunPSK" w:cs="TH SarabunPSK"/>
          <w:sz w:val="32"/>
          <w:szCs w:val="32"/>
          <w:cs/>
        </w:rPr>
        <w:t>พิจารณาให้ความเห็นชอบ</w:t>
      </w:r>
      <w:r w:rsidRPr="005D1888" w:rsidR="00A376D4">
        <w:rPr>
          <w:rFonts w:ascii="TH SarabunPSK" w:hAnsi="TH SarabunPSK" w:cs="TH SarabunPSK"/>
          <w:sz w:val="32"/>
          <w:szCs w:val="32"/>
          <w:cs/>
        </w:rPr>
        <w:t>............................................</w:t>
      </w:r>
    </w:p>
    <w:p w:rsidRPr="005D1888" w:rsidR="00D17916" w:rsidP="00D17916" w:rsidRDefault="00D17916" w14:paraId="1A8E2476" w14:textId="77777777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D1888">
        <w:rPr>
          <w:rFonts w:ascii="TH SarabunPSK" w:hAnsi="TH SarabunPSK" w:cs="TH SarabunPSK"/>
          <w:b/>
          <w:bCs/>
          <w:sz w:val="32"/>
          <w:szCs w:val="32"/>
          <w:cs/>
        </w:rPr>
        <w:t>มติที่ประชุม</w:t>
      </w:r>
    </w:p>
    <w:p w:rsidRPr="005D1888" w:rsidR="00D17916" w:rsidP="00D17916" w:rsidRDefault="00D17916" w14:paraId="5A19846E" w14:textId="77777777">
      <w:pPr>
        <w:rPr>
          <w:rFonts w:ascii="TH SarabunPSK" w:hAnsi="TH SarabunPSK" w:cs="TH SarabunPSK"/>
          <w:sz w:val="32"/>
          <w:szCs w:val="32"/>
          <w:cs/>
        </w:rPr>
      </w:pPr>
    </w:p>
    <w:sectPr w:rsidRPr="005D1888" w:rsidR="00D17916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3345E"/>
    <w:multiLevelType w:val="hybridMultilevel"/>
    <w:tmpl w:val="7D687C56"/>
    <w:lvl w:ilvl="0" w:tplc="1EEEF908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E40820"/>
    <w:multiLevelType w:val="hybridMultilevel"/>
    <w:tmpl w:val="CB46F3C6"/>
    <w:lvl w:ilvl="0" w:tplc="77A8F20E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4E455F9"/>
    <w:multiLevelType w:val="hybridMultilevel"/>
    <w:tmpl w:val="ED94D1EC"/>
    <w:lvl w:ilvl="0" w:tplc="8C761A5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102105"/>
    <w:multiLevelType w:val="hybridMultilevel"/>
    <w:tmpl w:val="52A040C6"/>
    <w:lvl w:ilvl="0" w:tplc="1EEEF908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782373"/>
    <w:multiLevelType w:val="hybridMultilevel"/>
    <w:tmpl w:val="52A040C6"/>
    <w:lvl w:ilvl="0" w:tplc="1EEEF908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EC5C7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702098687">
    <w:abstractNumId w:val="1"/>
  </w:num>
  <w:num w:numId="2" w16cid:durableId="1986279906">
    <w:abstractNumId w:val="2"/>
  </w:num>
  <w:num w:numId="3" w16cid:durableId="1793590699">
    <w:abstractNumId w:val="5"/>
  </w:num>
  <w:num w:numId="4" w16cid:durableId="1448699439">
    <w:abstractNumId w:val="0"/>
  </w:num>
  <w:num w:numId="5" w16cid:durableId="229048748">
    <w:abstractNumId w:val="4"/>
  </w:num>
  <w:num w:numId="6" w16cid:durableId="6869026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16"/>
    <w:rsid w:val="0003133D"/>
    <w:rsid w:val="001E06C8"/>
    <w:rsid w:val="00367674"/>
    <w:rsid w:val="004D5132"/>
    <w:rsid w:val="005D1888"/>
    <w:rsid w:val="006241EC"/>
    <w:rsid w:val="00880F50"/>
    <w:rsid w:val="008B7C0A"/>
    <w:rsid w:val="00A376D4"/>
    <w:rsid w:val="00BD636B"/>
    <w:rsid w:val="00C60B7B"/>
    <w:rsid w:val="00CE12AC"/>
    <w:rsid w:val="00D17916"/>
    <w:rsid w:val="00EE48ED"/>
    <w:rsid w:val="00F37609"/>
    <w:rsid w:val="0452AD64"/>
    <w:rsid w:val="1EAB03B7"/>
    <w:rsid w:val="64A94D52"/>
    <w:rsid w:val="70AD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F3369"/>
  <w15:docId w15:val="{6CA0595E-C45D-419C-803D-18EC40D0E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9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4DD25DB7CF684FBC7733D2C3B8825A" ma:contentTypeVersion="5" ma:contentTypeDescription="Create a new document." ma:contentTypeScope="" ma:versionID="a363310583ad668c8eb26d26c6f32a78">
  <xsd:schema xmlns:xsd="http://www.w3.org/2001/XMLSchema" xmlns:xs="http://www.w3.org/2001/XMLSchema" xmlns:p="http://schemas.microsoft.com/office/2006/metadata/properties" xmlns:ns2="0c51e17a-9200-4502-8893-9819a992696b" xmlns:ns3="1707fd8d-cdbf-48f0-bca8-27e4b3503e69" targetNamespace="http://schemas.microsoft.com/office/2006/metadata/properties" ma:root="true" ma:fieldsID="14c148b2027301d337caafd061c9afcd" ns2:_="" ns3:_="">
    <xsd:import namespace="0c51e17a-9200-4502-8893-9819a992696b"/>
    <xsd:import namespace="1707fd8d-cdbf-48f0-bca8-27e4b3503e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51e17a-9200-4502-8893-9819a99269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07fd8d-cdbf-48f0-bca8-27e4b3503e6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F4840AA-A900-465E-A542-0D9B6361A4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A84B2BE-AB44-4479-8DB8-716BE3951438}"/>
</file>

<file path=customXml/itemProps3.xml><?xml version="1.0" encoding="utf-8"?>
<ds:datastoreItem xmlns:ds="http://schemas.openxmlformats.org/officeDocument/2006/customXml" ds:itemID="{1D60E3DE-CB63-480E-8BEE-EB8A7C11FF2A}">
  <ds:schemaRefs>
    <ds:schemaRef ds:uri="http://schemas.microsoft.com/office/2006/metadata/properties"/>
    <ds:schemaRef ds:uri="http://schemas.microsoft.com/office/infopath/2007/PartnerControls"/>
    <ds:schemaRef ds:uri="bdc03f5f-4334-4766-96c5-a5c32c47ac00"/>
    <ds:schemaRef ds:uri="cce7ec6a-915f-44ad-8f88-3e84bc216c57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KKD Windows Se7en V1</dc:creator>
  <lastModifiedBy>Sawitree Phatisena</lastModifiedBy>
  <revision>12</revision>
  <dcterms:created xsi:type="dcterms:W3CDTF">2019-06-27T02:30:00.0000000Z</dcterms:created>
  <dcterms:modified xsi:type="dcterms:W3CDTF">2023-04-03T06:24:28.2638301Z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0x0101006E4DD25DB7CF684FBC7733D2C3B8825A</vt:lpwstr>
  </property>
  <property fmtid="{D5CDD505-2E9C-101B-9397-08002B2CF9AE}" pid="3" name="MediaServiceImageTags">
    <vt:lpwstr/>
  </property>
</Properties>
</file>